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45F" w:rsidRPr="000E6E12" w:rsidRDefault="00F37788">
      <w:pPr>
        <w:spacing w:after="0"/>
        <w:ind w:left="120"/>
        <w:jc w:val="center"/>
        <w:rPr>
          <w:lang w:val="ru-RU"/>
        </w:rPr>
      </w:pPr>
      <w:bookmarkStart w:id="0" w:name="block-14742814"/>
      <w:r w:rsidRPr="00F37788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5F" w:rsidRPr="000E6E12" w:rsidRDefault="006D645F">
      <w:pPr>
        <w:spacing w:after="0"/>
        <w:ind w:left="120"/>
        <w:jc w:val="center"/>
        <w:rPr>
          <w:lang w:val="ru-RU"/>
        </w:rPr>
      </w:pPr>
    </w:p>
    <w:p w:rsidR="006D645F" w:rsidRPr="000E6E12" w:rsidRDefault="006D645F" w:rsidP="00F37788">
      <w:pPr>
        <w:spacing w:after="0"/>
        <w:rPr>
          <w:lang w:val="ru-RU"/>
        </w:rPr>
      </w:pPr>
      <w:bookmarkStart w:id="1" w:name="_GoBack"/>
      <w:bookmarkEnd w:id="1"/>
    </w:p>
    <w:p w:rsidR="006D645F" w:rsidRPr="000E6E12" w:rsidRDefault="006D645F">
      <w:pPr>
        <w:spacing w:after="0"/>
        <w:ind w:left="120"/>
        <w:jc w:val="center"/>
        <w:rPr>
          <w:lang w:val="ru-RU"/>
        </w:rPr>
      </w:pPr>
    </w:p>
    <w:p w:rsidR="006D645F" w:rsidRPr="000E6E12" w:rsidRDefault="00015870">
      <w:pPr>
        <w:spacing w:after="0"/>
        <w:ind w:left="120"/>
        <w:jc w:val="center"/>
        <w:rPr>
          <w:lang w:val="ru-RU"/>
        </w:rPr>
      </w:pPr>
      <w:r w:rsidRPr="000E6E12">
        <w:rPr>
          <w:rFonts w:ascii="Times New Roman" w:hAnsi="Times New Roman"/>
          <w:color w:val="000000"/>
          <w:sz w:val="28"/>
          <w:lang w:val="ru-RU"/>
        </w:rPr>
        <w:t>​</w:t>
      </w:r>
      <w:r w:rsidRPr="000E6E12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0E6E12">
        <w:rPr>
          <w:rFonts w:ascii="Times New Roman" w:hAnsi="Times New Roman"/>
          <w:color w:val="000000"/>
          <w:sz w:val="28"/>
          <w:lang w:val="ru-RU"/>
        </w:rPr>
        <w:t>​</w:t>
      </w:r>
    </w:p>
    <w:p w:rsidR="006D645F" w:rsidRPr="000E6E12" w:rsidRDefault="00015870">
      <w:pPr>
        <w:spacing w:after="0"/>
        <w:ind w:left="120"/>
        <w:jc w:val="both"/>
        <w:rPr>
          <w:sz w:val="20"/>
          <w:szCs w:val="20"/>
          <w:lang w:val="ru-RU"/>
        </w:rPr>
      </w:pPr>
      <w:bookmarkStart w:id="2" w:name="block-14742817"/>
      <w:bookmarkEnd w:id="0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ПОЯСНИТЕЛЬНАЯ ЗАПИСКА</w:t>
      </w:r>
    </w:p>
    <w:p w:rsidR="006D645F" w:rsidRPr="000E6E12" w:rsidRDefault="006D645F">
      <w:pPr>
        <w:spacing w:after="0"/>
        <w:ind w:left="120"/>
        <w:jc w:val="both"/>
        <w:rPr>
          <w:sz w:val="20"/>
          <w:szCs w:val="20"/>
          <w:lang w:val="ru-RU"/>
        </w:rPr>
      </w:pP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Программа по технологии </w:t>
      </w:r>
      <w:r w:rsidRPr="000E6E12">
        <w:rPr>
          <w:rFonts w:ascii="Times New Roman" w:hAnsi="Times New Roman"/>
          <w:color w:val="000000"/>
          <w:spacing w:val="-4"/>
          <w:sz w:val="20"/>
          <w:szCs w:val="20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Задачами курса технологии являются: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овладение знаниями, умениями и опытом деятельности в предметной области «Технология»;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эстетической, правовой, экологической, технологической и других ее проявлениях),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Основной</w:t>
      </w: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Программа по технологии построена по модульному принципу.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6D645F" w:rsidRPr="000E6E12" w:rsidRDefault="00015870">
      <w:pPr>
        <w:spacing w:after="0"/>
        <w:ind w:left="12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ИНВАРИАНТНЫЕ МОДУЛИ ПРОГРАММЫ ПО ТЕХНОЛОГИИ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«Производство и технологии»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«Технологии обработки материалов и пищевых продуктов»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«Компьютерная графика. Черчение»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«Робототехника»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«3</w:t>
      </w:r>
      <w:r w:rsidRPr="000E6E12">
        <w:rPr>
          <w:rFonts w:ascii="Times New Roman" w:hAnsi="Times New Roman"/>
          <w:b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-моделирование, прототипирование, макетирование»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6D645F" w:rsidRPr="000E6E12" w:rsidRDefault="00015870">
      <w:pPr>
        <w:spacing w:after="0"/>
        <w:ind w:left="12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ВАРИАТИВНЫЕ МОДУЛИ ПРОГРАММЫ ПО ТЕХНОЛОГИИ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Модуль «Автоматизированные системы»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Модули «Животноводство» и «Растениеводство»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курсе технологии осуществляется реализация межпредметных связей: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 алгеброй и геометрией при изучении модулей «Компьютерная графика. Черчение», «3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 физикой при освоении моделей машин и механизмов, модуля «Робототехника», «3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6D645F" w:rsidRPr="000E6E12" w:rsidRDefault="00015870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6D645F" w:rsidRPr="000E6E12" w:rsidRDefault="006D645F">
      <w:pPr>
        <w:rPr>
          <w:sz w:val="20"/>
          <w:szCs w:val="20"/>
          <w:lang w:val="ru-RU"/>
        </w:rPr>
        <w:sectPr w:rsidR="006D645F" w:rsidRPr="000E6E12">
          <w:pgSz w:w="11906" w:h="16383"/>
          <w:pgMar w:top="1134" w:right="850" w:bottom="1134" w:left="1701" w:header="720" w:footer="720" w:gutter="0"/>
          <w:cols w:space="720"/>
        </w:sect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3" w:name="block-14742813"/>
      <w:bookmarkEnd w:id="2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СОДЕРЖАНИЕ ОБУЧЕНИЯ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4" w:name="_Toc141791714"/>
      <w:bookmarkEnd w:id="4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ИНВАРИАНТНЫЕ МОДУЛИ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5" w:name="_Toc141791715"/>
      <w:bookmarkEnd w:id="5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«Производство и технологии»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5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Материальный мир и потребности человека. Свойства вещей.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Материалы и сырьё. Естественные (природные) и искусственные материалы.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Материальные технологии. Технологический процесс.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Производство и техника. Роль техники в производственной деятельности человека.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Какие бывают профессии.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6" w:name="_Toc141791717"/>
      <w:bookmarkEnd w:id="6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6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Производственно-технологические задачи и способы их решения.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Информационные технологии. Перспективные технологии.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7" w:name="_Toc141791718"/>
      <w:bookmarkEnd w:id="7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7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Эстетическая ценность результатов труда. Промышленная эстетика. Дизайн.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Народные ремёсла. Народные ремёсла и промыслы России.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Цифровизация производства. Цифровые технологии и способы обработки информации.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Понятие высокотехнологичных отраслей. «Высокие технологии» двойного назначения.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Современная техносфера. Проблема взаимодействия природы и техносферы.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Современный транспорт и перспективы его развития.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8" w:name="_Toc141791719"/>
      <w:bookmarkEnd w:id="8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8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Производство и его виды.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3"/>
          <w:sz w:val="20"/>
          <w:szCs w:val="20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Сферы применения современных технологий.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Рынок труда. Функции рынка труда. Трудовые ресурсы.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Мир профессий. Профессия, квалификация и компетенции.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Выбор профессии в зависимости от интересов и способностей человека.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9" w:name="_Toc141791720"/>
      <w:bookmarkEnd w:id="9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9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0" w:name="_Toc141791721"/>
      <w:bookmarkEnd w:id="10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«Технологии обработки материалов и пищевых продуктов»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5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4"/>
          <w:sz w:val="20"/>
          <w:szCs w:val="20"/>
          <w:lang w:val="ru-RU"/>
        </w:rPr>
        <w:lastRenderedPageBreak/>
        <w:t>Технологии обработки конструкционных материалов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1"/>
          <w:sz w:val="20"/>
          <w:szCs w:val="20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Бумага и её свойства. Производство бумаги, история и современные технологии.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Ручной и электрифицированный инструмент для обработки древесины.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Операции (основные): разметка, пиление, сверление, зачистка, декорирование древесины.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Народные промыслы по обработке древесины.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Профессии, связанные с производством и обработкой древесины.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Индивидуальный творческий (учебный) проект «Изделие из древесины».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Технологии обработки пищевых продуктов.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Общие сведения о питании и технологиях приготовления пищи.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Рациональное, здоровое питание, режим питания, пищевая пирамида.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Профессии, связанные с производством и обработкой пищевых продуктов.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1"/>
          <w:sz w:val="20"/>
          <w:szCs w:val="20"/>
          <w:lang w:val="ru-RU"/>
        </w:rPr>
        <w:t>Групповой проект по теме «Питание и здоровье человека».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Технологии обработки текстильных материалов.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Современные технологии производства тканей с разными свойствами.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Основы технологии изготовления изделий из текстильных материалов.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Устройство швейной машины: виды приводов швейной машины, регуляторы.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Виды стежков, швов. Виды ручных и машинных швов (стачные, краевые).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Профессии, связанные со швейным производством.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Индивидуальный творческий (учебный) проект «Изделие из текстильных материалов».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Выполнение технологических операций по пошиву проектного изделия, отделке изделия.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Оценка качества изготовления проектного швейного изделия.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1" w:name="_Toc141791723"/>
      <w:bookmarkEnd w:id="11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6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Технологии обработки конструкционных материалов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Народные промыслы по обработке металла.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Способы обработки тонколистового металла.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Слесарный верстак. Инструменты для разметки, правки, резания тонколистового металла.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Операции (основные): правка, разметка, резание, гибка тонколистового металла.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Профессии, связанные с производством и обработкой металлов.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Индивидуальный творческий (учебный) проект «Изделие из металла».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Выполнение проектного изделия по технологической карте.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Потребительские и технические требования к качеству готового изделия.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Оценка качества проектного изделия из тонколистового металла.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Технологии обработки пищевых продуктов.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Определение качества молочных продуктов, правила хранения продуктов.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Профессии, связанные с пищевым производством.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Групповой проект по теме «Технологии обработки пищевых продуктов».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Технологии обработки текстильных материалов.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Современные текстильные материалы, получение и свойства.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Сравнение свойств тканей, выбор ткани с учётом эксплуатации изделия.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Одежда, виды одежды. Мода и стиль.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Индивидуальный творческий (учебный) проект «Изделие из текстильных материалов».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Оценка качества изготовления проектного швейного изделия.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2" w:name="_Toc141791724"/>
      <w:bookmarkEnd w:id="12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7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Технологии обработки конструкционных материалов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Пластмасса и другие современные материалы: свойства, получение и использование.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Технологии обработки пищевых продуктов.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Блюда национальной кухни из мяса, рыбы.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Групповой проект по теме «Технологии обработки пищевых продуктов».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3" w:name="_Toc141791725"/>
      <w:bookmarkEnd w:id="13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«Робототехника»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5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Автоматизация и роботизация. Принципы работы робота.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Классификация современных роботов. Виды роботов, их функции и назначение.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Взаимосвязь конструкции робота и выполняемой им функции.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Робототехнический конструктор и комплектующие.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Чтение схем. Сборка роботизированной конструкции по готовой схеме.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Базовые принципы программирования.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Визуальный язык для программирования простых робототехнических систем.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4" w:name="_Toc141791727"/>
      <w:bookmarkEnd w:id="14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6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Мобильная робототехника. Организация перемещения робототехнических устройств.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Транспортные роботы. Назначение, особенности.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Знакомство с контроллером, моторами, датчиками.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Сборка мобильного робота.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Принципы программирования мобильных роботов.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Учебный проект по робототехнике.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5" w:name="_Toc141791728"/>
      <w:bookmarkEnd w:id="15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7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Промышленные и бытовые роботы, их классификация, назначение, использование.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Анализ и проверка на работоспособность, усовершенствование конструкции робота.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Учебный проект по робототехнике.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6" w:name="_Toc141791729"/>
      <w:bookmarkEnd w:id="16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8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История развития беспилотного авиастроения, применение беспилотных воздушных судов.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Основные принципы теории автоматического управления и регулирования. Обратная связь.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Датчики, принципы и режимы работы, параметры, применение.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Отладка роботизированных конструкций в соответствии с поставленными задачами.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Беспроводное управление роботом.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Учебный проект по робототехнике (одна из предложенных тем на выбор).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7" w:name="_Toc141791730"/>
      <w:bookmarkEnd w:id="17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9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Робототехнические системы. Автоматизированные и роботи</w:t>
      </w: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 xml:space="preserve">зированные производственные линии. 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Система интернет вещей. Промышленный интернет вещей.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Потребительский интернет вещей. Элементы «Умного дома».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Протоколы связи.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Перспективы автоматизации и роботизации: возможности и ограничения.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 в области робототехники.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Научно-практический проект по робототехнике.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«3</w:t>
      </w:r>
      <w:r w:rsidRPr="000E6E12">
        <w:rPr>
          <w:rFonts w:ascii="Times New Roman" w:hAnsi="Times New Roman"/>
          <w:b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-моделирование, прототипирование, макетирование»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7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Создание объёмных моделей с помощью компьютерных программ.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8" w:name="_Toc141791733"/>
      <w:bookmarkEnd w:id="18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8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-моделирование как технология создания визуальных моделей.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Графические примитивы в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-моделировании. Куб и кубоид. Шар и многогранник. Цилиндр, призма, пирамида.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Понятие «прототипирование». Создание цифровой объёмной модели.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Инструменты для создания цифровой объёмной модели.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19" w:name="_Toc141791734"/>
      <w:bookmarkEnd w:id="19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9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Моделирование сложных объектов. Рендеринг. Полигональная сетка.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Понятие «аддитивные технологии».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Технологическое оборудование для аддитивных технологий: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-принтеры.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Области применения трёхмерной печати. Сырьё для трёхмерной печати.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Этапы аддитивного производства. Правила безопасного пользования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-принтером. Основные настройки для выполнения печати на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-принтере.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Подготовка к печати. Печать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Профессии, связанные с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-печатью.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0" w:name="_Toc141791735"/>
      <w:bookmarkEnd w:id="20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«Компьютерная графика. Черчение»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5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Основы графической грамоты. Графические материалы и инструменты.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Чтение чертежа.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1" w:name="_Toc141791737"/>
      <w:bookmarkEnd w:id="21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6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Создание проектной документации.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Основы выполнения чертежей с использованием чертёжных инструментов и приспособлений.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Стандарты оформления.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Понятие о графическом редакторе, компьютерной графике.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Инструменты графического редактора. Создание эскиза в графическом редакторе.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Создание печатной продукции в графическом редакторе.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2" w:name="_Toc141791738"/>
      <w:bookmarkEnd w:id="22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7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Понятие графической модели.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Математические, физические и информационные модели.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Графические модели. Виды графических моделей.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Количественная и качественная оценка модели.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3" w:name="_Toc141791739"/>
      <w:bookmarkEnd w:id="23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8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Создание документов, виды документов. Основная надпись.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Геометрические примитивы.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Создание, редактирование и трансформация графических объектов.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Сложные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 и сборочные чертежи.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Изделия и их модели. Анализ формы объекта и синтез модели.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План создания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4" w:name="_Toc141791740"/>
      <w:bookmarkEnd w:id="24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9 КЛАСС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5" w:name="_Toc141791741"/>
      <w:bookmarkEnd w:id="25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ВАРИАТИВНЫЕ МОДУЛИ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«Автоматизированные системы»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8–9 КЛАССЫ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Введение в автоматизированные системы.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Виды автоматизированных систем, их применение на производстве. 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Элементная база автоматизированных систем.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Управление техническими системами.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6" w:name="_Toc141791744"/>
      <w:bookmarkEnd w:id="26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«Животноводство»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7–8 КЛАССЫ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Элементы технологий выращивания сельскохозяйственных животных.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Домашние животные. Сельскохозяйственные животные.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Содержание сельскохозяйственных животных: помещение, оборудование, уход.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Разведение животных. Породы животных, их создание.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Лечение животных. Понятие о ветеринарии.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Заготовка кормов. Кормление животных. Питательность корма. Рацион.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Животные у нас дома. Забота о домашних и бездомных животных.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Проблема клонирования живых организмов. Социальные и этические проблемы.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Производство животноводческих продуктов.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Использование цифровых технологий в животноводстве.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Цифровая ферма: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автоматическое кормление животных;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автоматическая дойка;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уборка помещения и другое.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Цифровая «умная» ферма — перспективное направление роботизации в животноводстве.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Профессии, связанные с деятельностью животновода.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7" w:name="_Toc141791746"/>
      <w:bookmarkEnd w:id="27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«Растениеводство»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7–8 КЛАССЫ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Элементы технологий выращивания сельскохозяйственных культур.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Почвы, виды почв. Плодородие почв.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Инструменты обработки почвы: ручные и механизированные. Сельскохозяйственная техника.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Культурные растения и их классификация.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Выращивание растений на школьном/приусадебном участке.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Полезные для человека дикорастущие растения и их классификация.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Сохранение природной среды.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Сельскохозяйственное производство.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Автоматизация и роботизация сельскохозяйственного производства: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анализаторы почвы </w:t>
      </w:r>
      <w:r w:rsidRPr="000E6E12">
        <w:rPr>
          <w:rFonts w:ascii="Times New Roman" w:hAnsi="Times New Roman"/>
          <w:color w:val="000000"/>
          <w:sz w:val="20"/>
          <w:szCs w:val="20"/>
        </w:rPr>
        <w:t>c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использованием спутниковой системы навигации;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автоматизация тепличного хозяйства;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применение роботов-манипуляторов для уборки урожая;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внесение удобрения на основе данных от азотно-спектральных датчиков;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определение критических точек полей с помощью спутниковых снимков;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использование БПЛА и другое.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Генно-модифицированные растения: положительные и отрицательные аспекты.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Сельскохозяйственные профессии.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6D645F" w:rsidRPr="000E6E12" w:rsidRDefault="006D645F">
      <w:pPr>
        <w:rPr>
          <w:lang w:val="ru-RU"/>
        </w:rPr>
        <w:sectPr w:rsidR="006D645F" w:rsidRPr="000E6E12">
          <w:pgSz w:w="11906" w:h="16383"/>
          <w:pgMar w:top="1134" w:right="850" w:bottom="1134" w:left="1701" w:header="720" w:footer="720" w:gutter="0"/>
          <w:cols w:space="720"/>
        </w:sect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8" w:name="block-14742815"/>
      <w:bookmarkEnd w:id="3"/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29" w:name="_Toc141791749"/>
      <w:bookmarkEnd w:id="29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ЛИЧНОСТНЫЕ РЕЗУЛЬТАТЫ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1) патриотического воспитания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проявление интереса к истории и современному состоянию российской науки и технологии;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ценностное отношение к достижениям российских инженеров и учёных.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2)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гражданского и духовно-нравственного воспитания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3)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эстетического воспитания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восприятие эстетических качеств предметов труда;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умение создавать эстетически значимые изделия из различных 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4) ценности научного познания и практической деятельности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осознание ценности науки как фундамента технологий;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5) формирования культуры здоровья и эмоционального благополучия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6)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трудового воспитания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уважение к труду, трудящимся, результатам труда (своего и других людей);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умение ориентироваться в мире современных профессий;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4"/>
          <w:sz w:val="20"/>
          <w:szCs w:val="20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ориентация на достижение выдающихся результатов в профессиональной деятельности.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7)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экологического воспитания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осознание пределов преобразовательной деятельности человека.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30" w:name="_Toc141791750"/>
      <w:bookmarkEnd w:id="30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МЕТАПРЕДМЕТНЫЕ РЕЗУЛЬТАТЫ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Универсальные познавательные учебные действия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Базовые логические действия: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выявлять и характеризовать существенные признаки природных и рукотворных объектов;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Базовые исследовательские действия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использовать вопросы как исследовательский инструмент познания;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оценивать полноту, достоверность и актуальность полученной информации;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опытным путём изучать свойства различных 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строить и оценивать модели объектов, явлений и процессов;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Работа с информацией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выбирать форму представления информации в зависимости от поставленной задачи;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понимать различие между данными, информацией и знаниями;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владеть начальными навыками работы с «большими данными»;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владеть технологией трансформации данных в информацию, информации в знания.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Регулятивные универсальные учебные действия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Самоорганизация: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делать выбор и брать ответственность за решение.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Самоконтроль (рефлексия):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давать адекватную оценку ситуации и предлагать план её изменения;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Умения принятия себя и других: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Коммуникативные универсальные учебные действия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У обучающегося будут сформированы умения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общения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как часть коммуникативных универсальных учебных действий: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ходе обсуждения учебного материала, планирования и осуществления учебного проекта;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рамках публичного представления результатов проектной деятельности;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ходе совместного решения задачи с использованием облачных сервисов;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 ходе общения с представителями других культур, в частности в социальных сетях.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Совместная деятельность: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владеть навыками отстаивания своей точки зрения, используя при этом законы логики;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уметь распознавать некорректную аргументацию.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bookmarkStart w:id="31" w:name="_Toc141791751"/>
      <w:bookmarkEnd w:id="31"/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ПРЕДМЕТНЫЕ РЕЗУЛЬТАТЫ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Для всех модулей обязательные предметные результаты: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Symbol" w:hAnsi="Symbol"/>
          <w:color w:val="000000"/>
          <w:sz w:val="20"/>
          <w:szCs w:val="20"/>
        </w:rPr>
        <w:t>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организовывать рабочее место в соответствии с изучаемой технологией;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Symbol" w:hAnsi="Symbol"/>
          <w:color w:val="000000"/>
          <w:sz w:val="20"/>
          <w:szCs w:val="20"/>
        </w:rPr>
        <w:t>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Symbol" w:hAnsi="Symbol"/>
          <w:color w:val="000000"/>
          <w:sz w:val="20"/>
          <w:szCs w:val="20"/>
        </w:rPr>
        <w:t>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 xml:space="preserve">Предметные результаты освоения содержания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модуля «Производство и технологии»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5 классе: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называть и характеризовать технологии;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потребности человека;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естественные (природные) и искусственные материалы;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сравнивать и анализировать свойства 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классифицировать технику, описывать назначение техники;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5"/>
          <w:sz w:val="20"/>
          <w:szCs w:val="20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предметы труда в различных видах материального производства;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использовать метод учебного проектирования, выполнять учебные проекты;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назвать и характеризовать профессии.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6 классе: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машины и механизмы;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4"/>
          <w:sz w:val="20"/>
          <w:szCs w:val="20"/>
          <w:lang w:val="ru-RU"/>
        </w:rPr>
        <w:t xml:space="preserve">разрабатывать несложную технологическую, конструкторскую </w:t>
      </w: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документацию для выполнения творческих проектных задач;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предлагать варианты усовершенствования конструкций;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предметы труда в различных видах материального производства;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виды современных технологий и определять перспективы их развития.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7 классе: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приводить примеры развития технологий;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приводить примеры эстетичных промышленных изделий;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народные промыслы и ремёсла России;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производства и производственные процессы;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современные и перспективные технологии;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оценивать области применения технологий, понимать их возможности и ограничения;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выявлять экологические проблемы;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виды транспорта, оценивать перспективы развития;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технологии на транспорте, транспортную логистику.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8 классе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общие принципы управления;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анализировать возможности и сферу применения современных технологий;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технологии получения, преобразования и использования энергии;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биотехнологии, их применение;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направления развития и особенности перспективных технологий;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предлагать предпринимательские идеи, обосновывать их решение;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определять проблему, анализировать потребности в продукте;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9 классе: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перечислять и характеризовать виды современных информационно-когнитивных технологий;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создавать модели экономической деятельности;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разрабатывать бизнес-проект;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4"/>
          <w:sz w:val="20"/>
          <w:szCs w:val="20"/>
          <w:lang w:val="ru-RU"/>
        </w:rPr>
        <w:t>оценивать эффективность предпринимательской деятельности;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закономерности технологического развития цивилизации;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планировать своё профессиональное образование и профессиональную карьеру.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 xml:space="preserve">Предметные результаты освоения содержания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модуля «Технологии обработки материалов и пищевых продуктов»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5 классе</w:t>
      </w: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виды бумаги, её свойства, получение и применение;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народные промыслы по обработке древесины;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свойства конструкционных 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виды древесины, пиломатериалов;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исследовать, анализировать и сравнивать свойства древесины разных пород деревьев;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знать и называть пищевую ценность яиц, круп, овощей;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выполнять технологии первичной обработки овощей, круп;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выполнять технологии приготовления блюд из яиц, овощей, круп;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 планировки кухни; способы рационального размещения мебели;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анализировать и сравнивать свойства текстильных 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выбирать материалы, инструменты и оборудование для выполнения швейных работ;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использовать ручные инструменты для выполнения швейных работ;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 концу обучения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6 классе</w:t>
      </w: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свойства конструкционных 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народные промыслы по обработке металла;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виды металлов и их сплавов;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исследовать, анализировать и сравнивать свойства металлов и их сплавов;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обрабатывать металлы и их сплавы слесарным инструментом;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знать и называть пищевую ценность молока и молочных продуктов;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определять качество молочных продуктов, называть правила хранения продуктов;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выполнять технологии приготовления блюд из молока и молочных продуктов;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 теста, технологии приготовления разных видов теста;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национальные блюда из разных видов теста;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 одежды, характеризовать стили одежды;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современные текстильные материалы, их получение и свойства;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выбирать текстильные материалы для изделий с учётом их свойств;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выполнять чертёж выкроек швейного изделия;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7 классе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исследовать и анализировать свойства конструкционных 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применять технологии механической обработки конструкционных материалов;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выполнять художественное оформление изделий;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знать и называть пищевую ценность мяса животных, мяса птицы, определять качество;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выполнять технологии приготовления блюд из рыбы,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технологии приготовления из мяса животных, мяса птицы;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блюда национальной кухни из рыбы, мяса;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 xml:space="preserve">Предметные результаты освоения содержания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модуля «Робототехника»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5 классе</w:t>
      </w: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классифицировать и характеризовать роботов по видам и назначению;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знать основные законы робототехники;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назначение деталей робототехнического конструктора;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6 классе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 транспортных роботов, описывать их назначение;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конструировать мобильного робота по схеме; усовершенствовать конструкцию;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программировать мобильного робота;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управлять мобильными роботами в компьютерно-управляемых средах;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уметь осуществлять робототехнические проекты;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презентовать изделие.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7 классе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 промышленных роботов, описывать их назначение и функции;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назвать виды бытовых роботов, описывать их назначение и функции;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осуществлять робототехнические проекты, совершенствовать </w:t>
      </w: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конструкцию, испытывать и презентовать результат проекта.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8 классе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реализовывать полный цикл создания робота;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конструировать и моделировать робототехнические системы;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приводить примеры применения роботов из различных областей материального мира;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9 классе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автоматизированные и роботизированные производственные линии;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анализировать перспективы развития робототехники;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реализовывать полный цикл создания робота;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использовать визуальный язык для программирования простых робототехнических систем;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составлять алгоритмы и программы по управлению робототехническими системами;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осуществлять робототехнические проекты.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 xml:space="preserve">Предметные результаты освоения содержания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модуля «Компьютерная графика. Черчение»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5 классе</w:t>
      </w: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 и области применения графической информации;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применять чертёжные инструменты;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6 классе</w:t>
      </w: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знать и использовать для выполнения чертежей инструменты графического редактора;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создавать тексты, рисунки в графическом редакторе.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7 классе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 конструкторской документации;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виды графических моделей;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выполнять и оформлять сборочный чертёж;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уметь читать чертежи деталей и осуществлять расчёты по чертежам.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8 классе</w:t>
      </w: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использовать программное обеспечение для создания проектной документации;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создавать различные виды документов;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владеть способами создания, редактирования и трансформации графических объектов;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выполнять эскизы, схемы, чертежи с использованием чертёж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ных инструментов и приспособлений и (или) с использованием программного обеспечения;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создавать и редактировать сложные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 и сборочные чертежи.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9 классе</w:t>
      </w: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2"/>
          <w:sz w:val="20"/>
          <w:szCs w:val="20"/>
          <w:lang w:val="ru-RU"/>
        </w:rPr>
        <w:t>выполнять эскизы, схемы, чертежи с использованием чертёж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создавать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 в системе автоматизированного проектирования (САПР);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 xml:space="preserve">Предметные результаты освоения содержания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модуля «3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-моделирование, прототипирование, макетирование»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7 классе</w:t>
      </w: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виды, свойства и назначение моделей;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 макетов и их назначение;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выполнять развёртку и соединять фрагменты макета;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выполнять сборку деталей макета;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разрабатывать графическую документацию;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8 классе</w:t>
      </w: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разрабатывать оригинальные конструкции с использованием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создавать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-модели, используя программное обеспечение;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устанавливать адекватность модели объекту и целям моделирования;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проводить анализ и модернизацию компьютерной модели;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изготавливать прототипы с использованием технологического оборудования (3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-принтер, лазерный гравёр и другие);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модернизировать прототип в соответствии с поставленной задачей;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презентовать изделие.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9 классе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изготавливать прототипы с использованием технологического оборудования (3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-принтер, лазерный гравёр и другие);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и выполнять этапы аддитивного производства;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модернизировать прототип в соответствии с поставленной задачей;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области применения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-моделирования;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мир профессий, связанных с изучаемыми технологиями 3</w:t>
      </w:r>
      <w:r w:rsidRPr="000E6E12">
        <w:rPr>
          <w:rFonts w:ascii="Times New Roman" w:hAnsi="Times New Roman"/>
          <w:color w:val="000000"/>
          <w:sz w:val="20"/>
          <w:szCs w:val="20"/>
        </w:rPr>
        <w:t>D</w:t>
      </w: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-моделирования, их востребованность на рынке труда.</w:t>
      </w: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 xml:space="preserve">Предметные результаты освоения содержания вариативного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модуля «Автоматизированные системы»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8–9 классах: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признаки автоматизированных систем, их виды;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принципы управления технологическими процессами;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управляющие и управляемые системы, функции обратной связи;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pacing w:val="-4"/>
          <w:sz w:val="20"/>
          <w:szCs w:val="20"/>
          <w:lang w:val="ru-RU"/>
        </w:rPr>
        <w:t>осуществлять управление учебными техническими системами;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конструировать автоматизированные системы;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объяснять принцип сборки электрических схем;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 xml:space="preserve">Предметные результаты освоения содержания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модуля «Животноводство»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7–8 классах: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основные направления животноводства;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виды сельскохозяйственных животных, характерных для данного региона;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оценивать условия содержания животных в различных условиях;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владеть навыками оказания первой помощи заболевшим или пораненным животным;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способы переработки и хранения продукции животноводства;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пути цифровизации животноводческого производства;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объяснять особенности сельскохозяйственного производства своего региона;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i/>
          <w:color w:val="000000"/>
          <w:sz w:val="20"/>
          <w:szCs w:val="20"/>
          <w:lang w:val="ru-RU"/>
        </w:rPr>
        <w:t xml:space="preserve">Предметные результаты освоения содержания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модуля «Растениеводство»</w:t>
      </w:r>
    </w:p>
    <w:p w:rsidR="006D645F" w:rsidRPr="000E6E12" w:rsidRDefault="006D645F" w:rsidP="000E6E12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0E6E12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7–8 классах</w:t>
      </w:r>
      <w:r w:rsidRPr="000E6E12">
        <w:rPr>
          <w:rFonts w:ascii="Times New Roman" w:hAnsi="Times New Roman"/>
          <w:b/>
          <w:color w:val="000000"/>
          <w:sz w:val="20"/>
          <w:szCs w:val="20"/>
          <w:lang w:val="ru-RU"/>
        </w:rPr>
        <w:t>: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основные направления растениеводства;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виды и свойства почв данного региона;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ручные и механизированные инструменты обработки почвы;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классифицировать культурные растения по различным основаниям;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полезные дикорастущие растения и знать их свойства;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назвать опасные для человека дикорастущие растения;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полезные для человека грибы;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называть опасные для человека грибы;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владеть методами сбора, переработки и хранения полезных для человека грибов;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основные направления цифровизации и роботизации в растениеводстве;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6D645F" w:rsidRPr="000E6E12" w:rsidRDefault="00015870" w:rsidP="000E6E12">
      <w:pPr>
        <w:spacing w:after="0" w:line="240" w:lineRule="auto"/>
        <w:ind w:firstLine="600"/>
        <w:jc w:val="both"/>
        <w:rPr>
          <w:sz w:val="20"/>
          <w:szCs w:val="20"/>
          <w:lang w:val="ru-RU"/>
        </w:rPr>
      </w:pPr>
      <w:r w:rsidRPr="000E6E12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6D645F" w:rsidRPr="000E6E12" w:rsidRDefault="006D645F">
      <w:pPr>
        <w:rPr>
          <w:lang w:val="ru-RU"/>
        </w:rPr>
        <w:sectPr w:rsidR="006D645F" w:rsidRPr="000E6E12">
          <w:pgSz w:w="11906" w:h="16383"/>
          <w:pgMar w:top="1134" w:right="850" w:bottom="1134" w:left="1701" w:header="720" w:footer="720" w:gutter="0"/>
          <w:cols w:space="720"/>
        </w:sectPr>
      </w:pPr>
    </w:p>
    <w:p w:rsidR="006D645F" w:rsidRPr="000F19A1" w:rsidRDefault="00015870" w:rsidP="00015870">
      <w:pPr>
        <w:spacing w:after="0" w:line="240" w:lineRule="auto"/>
        <w:rPr>
          <w:sz w:val="20"/>
          <w:szCs w:val="20"/>
          <w:lang w:val="ru-RU"/>
        </w:rPr>
      </w:pPr>
      <w:bookmarkStart w:id="32" w:name="block-14742822"/>
      <w:bookmarkEnd w:id="28"/>
      <w:r w:rsidRPr="000F19A1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 xml:space="preserve">ТЕМАТИЧЕСКОЕ ПЛАНИРОВАНИЕ </w:t>
      </w:r>
    </w:p>
    <w:p w:rsidR="006D645F" w:rsidRPr="000F19A1" w:rsidRDefault="00015870" w:rsidP="00015870">
      <w:pPr>
        <w:spacing w:after="0" w:line="240" w:lineRule="auto"/>
        <w:rPr>
          <w:sz w:val="20"/>
          <w:szCs w:val="20"/>
          <w:lang w:val="ru-RU"/>
        </w:rPr>
      </w:pPr>
      <w:r w:rsidRPr="000F19A1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3"/>
        <w:gridCol w:w="4048"/>
        <w:gridCol w:w="1509"/>
        <w:gridCol w:w="1680"/>
        <w:gridCol w:w="1768"/>
        <w:gridCol w:w="2599"/>
      </w:tblGrid>
      <w:tr w:rsidR="006D645F" w:rsidRPr="0001587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Рынок труда. Функции рынка труда.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F19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Раздел 3.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-моделирование, прототипирование, макетирование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Прототипирование. 3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Проектирование и изготовление прототипов реальных объектов с помощью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4.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Основы проектной деятельности. Подготовка проекта к защите.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D645F" w:rsidRPr="00015870" w:rsidRDefault="006D645F" w:rsidP="00015870">
      <w:pPr>
        <w:spacing w:after="0" w:line="240" w:lineRule="auto"/>
        <w:rPr>
          <w:sz w:val="20"/>
          <w:szCs w:val="20"/>
        </w:rPr>
        <w:sectPr w:rsidR="006D645F" w:rsidRPr="00015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Pr="00015870" w:rsidRDefault="00015870" w:rsidP="00015870">
      <w:pPr>
        <w:spacing w:after="0" w:line="240" w:lineRule="auto"/>
        <w:rPr>
          <w:sz w:val="20"/>
          <w:szCs w:val="20"/>
        </w:rPr>
      </w:pPr>
      <w:bookmarkStart w:id="33" w:name="block-14742821"/>
      <w:bookmarkEnd w:id="32"/>
      <w:r w:rsidRPr="00015870">
        <w:rPr>
          <w:rFonts w:ascii="Times New Roman" w:hAnsi="Times New Roman"/>
          <w:b/>
          <w:color w:val="000000"/>
          <w:sz w:val="20"/>
          <w:szCs w:val="20"/>
        </w:rPr>
        <w:lastRenderedPageBreak/>
        <w:t xml:space="preserve">ТЕМАТИЧЕСКОЕ ПЛАНИРОВАНИЕ </w:t>
      </w:r>
    </w:p>
    <w:p w:rsidR="006D645F" w:rsidRPr="00015870" w:rsidRDefault="00015870" w:rsidP="00015870">
      <w:pPr>
        <w:spacing w:after="0" w:line="240" w:lineRule="auto"/>
        <w:rPr>
          <w:sz w:val="20"/>
          <w:szCs w:val="20"/>
          <w:lang w:val="ru-RU"/>
        </w:rPr>
      </w:pPr>
      <w:r w:rsidRPr="00015870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4150"/>
        <w:gridCol w:w="1402"/>
        <w:gridCol w:w="1600"/>
        <w:gridCol w:w="1694"/>
        <w:gridCol w:w="3441"/>
      </w:tblGrid>
      <w:tr w:rsidR="006D645F" w:rsidRPr="00015870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Рынок труда. Функции рынка труда.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F19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Раздел 3.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-моделирование, прототипирование, макетирование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4.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5.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Вариативный модуль «Растениеводство»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gridAfter w:val="1"/>
          <w:wAfter w:w="3441" w:type="dxa"/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6.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Вариативный модуль «Животноводство»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D645F" w:rsidRPr="00015870" w:rsidRDefault="006D645F" w:rsidP="00015870">
      <w:pPr>
        <w:spacing w:after="0" w:line="240" w:lineRule="auto"/>
        <w:rPr>
          <w:sz w:val="20"/>
          <w:szCs w:val="20"/>
        </w:rPr>
        <w:sectPr w:rsidR="006D645F" w:rsidRPr="00015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Pr="00015870" w:rsidRDefault="00015870" w:rsidP="00015870">
      <w:pPr>
        <w:spacing w:after="0" w:line="240" w:lineRule="auto"/>
        <w:rPr>
          <w:sz w:val="20"/>
          <w:szCs w:val="20"/>
        </w:rPr>
      </w:pPr>
      <w:bookmarkStart w:id="34" w:name="block-14742812"/>
      <w:bookmarkEnd w:id="33"/>
      <w:r w:rsidRPr="00015870">
        <w:rPr>
          <w:rFonts w:ascii="Times New Roman" w:hAnsi="Times New Roman"/>
          <w:b/>
          <w:color w:val="000000"/>
          <w:sz w:val="20"/>
          <w:szCs w:val="20"/>
        </w:rPr>
        <w:lastRenderedPageBreak/>
        <w:t xml:space="preserve">ТЕМАТИЧЕСКОЕ ПЛАНИРОВАНИЕ </w:t>
      </w:r>
    </w:p>
    <w:p w:rsidR="006D645F" w:rsidRPr="00015870" w:rsidRDefault="00015870" w:rsidP="00015870">
      <w:pPr>
        <w:spacing w:after="0" w:line="240" w:lineRule="auto"/>
        <w:rPr>
          <w:sz w:val="20"/>
          <w:szCs w:val="20"/>
          <w:lang w:val="ru-RU"/>
        </w:rPr>
      </w:pPr>
      <w:r w:rsidRPr="00015870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4"/>
        <w:gridCol w:w="4077"/>
        <w:gridCol w:w="1482"/>
        <w:gridCol w:w="1659"/>
        <w:gridCol w:w="1750"/>
        <w:gridCol w:w="2551"/>
      </w:tblGrid>
      <w:tr w:rsidR="006D645F" w:rsidRPr="00015870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Рынок труда. Функции рынка труда.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F19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Раздел 3.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-моделирование, прототипирование, макетирование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Прототипирование. 3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Проектирование и изготовление прототипов реальных объектов с помощью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4.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F19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Раздел 5.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Вариативный модуль «Автоматизированные системы»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D645F" w:rsidRPr="00015870" w:rsidRDefault="006D645F" w:rsidP="00015870">
      <w:pPr>
        <w:spacing w:after="0" w:line="240" w:lineRule="auto"/>
        <w:rPr>
          <w:sz w:val="20"/>
          <w:szCs w:val="20"/>
          <w:lang w:val="ru-RU"/>
        </w:rPr>
        <w:sectPr w:rsidR="006D645F" w:rsidRPr="00015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Pr="00015870" w:rsidRDefault="00015870" w:rsidP="00015870">
      <w:pPr>
        <w:spacing w:after="0" w:line="240" w:lineRule="auto"/>
        <w:rPr>
          <w:sz w:val="20"/>
          <w:szCs w:val="20"/>
        </w:rPr>
      </w:pPr>
      <w:bookmarkStart w:id="35" w:name="block-14742824"/>
      <w:bookmarkEnd w:id="34"/>
      <w:r w:rsidRPr="00015870">
        <w:rPr>
          <w:rFonts w:ascii="Times New Roman" w:hAnsi="Times New Roman"/>
          <w:b/>
          <w:color w:val="000000"/>
          <w:sz w:val="20"/>
          <w:szCs w:val="20"/>
        </w:rPr>
        <w:lastRenderedPageBreak/>
        <w:t xml:space="preserve">ТЕМАТИЧЕСКОЕ ПЛАНИРОВАНИЕ </w:t>
      </w:r>
    </w:p>
    <w:p w:rsidR="006D645F" w:rsidRPr="00015870" w:rsidRDefault="00015870" w:rsidP="00015870">
      <w:pPr>
        <w:spacing w:after="0" w:line="240" w:lineRule="auto"/>
        <w:rPr>
          <w:sz w:val="20"/>
          <w:szCs w:val="20"/>
        </w:rPr>
      </w:pPr>
      <w:r w:rsidRPr="00015870">
        <w:rPr>
          <w:rFonts w:ascii="Times New Roman" w:hAnsi="Times New Roman"/>
          <w:b/>
          <w:color w:val="000000"/>
          <w:sz w:val="20"/>
          <w:szCs w:val="20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65"/>
        <w:gridCol w:w="4116"/>
        <w:gridCol w:w="1442"/>
        <w:gridCol w:w="1630"/>
        <w:gridCol w:w="1722"/>
        <w:gridCol w:w="2480"/>
      </w:tblGrid>
      <w:tr w:rsidR="006D645F" w:rsidRPr="00015870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F19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Раздел 3.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-моделирование, прототипирование, макетирование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Профессии, связанные с 3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4.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D645F" w:rsidRPr="00015870" w:rsidRDefault="006D645F" w:rsidP="00015870">
      <w:pPr>
        <w:spacing w:after="0" w:line="240" w:lineRule="auto"/>
        <w:rPr>
          <w:sz w:val="20"/>
          <w:szCs w:val="20"/>
        </w:rPr>
        <w:sectPr w:rsidR="006D645F" w:rsidRPr="00015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Pr="00015870" w:rsidRDefault="00015870" w:rsidP="00015870">
      <w:pPr>
        <w:spacing w:after="0" w:line="240" w:lineRule="auto"/>
        <w:rPr>
          <w:sz w:val="20"/>
          <w:szCs w:val="20"/>
        </w:rPr>
      </w:pPr>
      <w:bookmarkStart w:id="36" w:name="block-14742825"/>
      <w:bookmarkEnd w:id="35"/>
      <w:r w:rsidRPr="00015870">
        <w:rPr>
          <w:rFonts w:ascii="Times New Roman" w:hAnsi="Times New Roman"/>
          <w:b/>
          <w:color w:val="000000"/>
          <w:sz w:val="20"/>
          <w:szCs w:val="20"/>
        </w:rPr>
        <w:lastRenderedPageBreak/>
        <w:t xml:space="preserve">ТЕМАТИЧЕСКОЕ ПЛАНИРОВАНИЕ </w:t>
      </w:r>
    </w:p>
    <w:p w:rsidR="006D645F" w:rsidRPr="00015870" w:rsidRDefault="00015870" w:rsidP="00015870">
      <w:pPr>
        <w:spacing w:after="0" w:line="240" w:lineRule="auto"/>
        <w:rPr>
          <w:sz w:val="20"/>
          <w:szCs w:val="20"/>
          <w:lang w:val="ru-RU"/>
        </w:rPr>
      </w:pPr>
      <w:r w:rsidRPr="00015870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65"/>
        <w:gridCol w:w="4116"/>
        <w:gridCol w:w="1442"/>
        <w:gridCol w:w="1630"/>
        <w:gridCol w:w="1722"/>
        <w:gridCol w:w="2480"/>
      </w:tblGrid>
      <w:tr w:rsidR="006D645F" w:rsidRPr="00015870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F19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Раздел 3.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-моделирование, прототипирование, макетирование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Профессии, связанные с 3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4.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F19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Раздел 5.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Вариативный модуль «Автоматизированные системы»</w:t>
            </w: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D645F" w:rsidRDefault="006D645F">
      <w:pPr>
        <w:sectPr w:rsidR="006D6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Default="00015870">
      <w:pPr>
        <w:spacing w:after="0"/>
        <w:ind w:left="120"/>
      </w:pPr>
      <w:bookmarkStart w:id="37" w:name="block-14742818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6D645F" w:rsidRDefault="00015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6D645F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</w:t>
            </w: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Default="006D645F"/>
        </w:tc>
      </w:tr>
    </w:tbl>
    <w:p w:rsidR="006D645F" w:rsidRDefault="006D645F">
      <w:pPr>
        <w:sectPr w:rsidR="006D6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Default="00015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6D645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Default="006D645F"/>
        </w:tc>
      </w:tr>
    </w:tbl>
    <w:p w:rsidR="006D645F" w:rsidRDefault="006D645F">
      <w:pPr>
        <w:sectPr w:rsidR="006D6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Default="00015870">
      <w:pPr>
        <w:spacing w:after="0"/>
        <w:ind w:left="120"/>
      </w:pPr>
      <w:bookmarkStart w:id="38" w:name="block-14742826"/>
      <w:bookmarkEnd w:id="37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ПЛАНИРОВАНИЕ. 7 КЛАСС </w:t>
      </w:r>
    </w:p>
    <w:p w:rsidR="006D645F" w:rsidRDefault="00015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6D645F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Default="006D645F"/>
        </w:tc>
      </w:tr>
    </w:tbl>
    <w:p w:rsidR="006D645F" w:rsidRDefault="006D645F">
      <w:pPr>
        <w:sectPr w:rsidR="006D6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Default="00015870">
      <w:pPr>
        <w:spacing w:after="0"/>
        <w:ind w:left="120"/>
      </w:pPr>
      <w:bookmarkStart w:id="39" w:name="block-14742823"/>
      <w:bookmarkEnd w:id="38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ПЛАНИРОВАНИЕ. 7 КЛАСС </w:t>
      </w:r>
    </w:p>
    <w:p w:rsidR="006D645F" w:rsidRPr="000E6E12" w:rsidRDefault="00015870">
      <w:pPr>
        <w:spacing w:after="0"/>
        <w:ind w:left="120"/>
        <w:rPr>
          <w:lang w:val="ru-RU"/>
        </w:rPr>
      </w:pPr>
      <w:r w:rsidRPr="000E6E12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6D645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Default="006D645F"/>
        </w:tc>
      </w:tr>
    </w:tbl>
    <w:p w:rsidR="006D645F" w:rsidRDefault="006D645F">
      <w:pPr>
        <w:sectPr w:rsidR="006D6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Pr="00015870" w:rsidRDefault="00015870" w:rsidP="00015870">
      <w:pPr>
        <w:spacing w:after="0" w:line="240" w:lineRule="auto"/>
        <w:rPr>
          <w:sz w:val="20"/>
          <w:szCs w:val="20"/>
        </w:rPr>
      </w:pPr>
      <w:bookmarkStart w:id="40" w:name="block-14742827"/>
      <w:bookmarkEnd w:id="39"/>
      <w:r w:rsidRPr="00015870">
        <w:rPr>
          <w:rFonts w:ascii="Times New Roman" w:hAnsi="Times New Roman"/>
          <w:b/>
          <w:color w:val="000000"/>
          <w:sz w:val="20"/>
          <w:szCs w:val="20"/>
        </w:rPr>
        <w:t xml:space="preserve">ПОУРОЧНОЕ ПЛАНИРОВАНИЕ. 8 КЛАСС </w:t>
      </w:r>
    </w:p>
    <w:p w:rsidR="006D645F" w:rsidRPr="00015870" w:rsidRDefault="00015870" w:rsidP="00015870">
      <w:pPr>
        <w:spacing w:after="0" w:line="240" w:lineRule="auto"/>
        <w:rPr>
          <w:sz w:val="20"/>
          <w:szCs w:val="20"/>
        </w:rPr>
      </w:pPr>
      <w:r w:rsidRPr="00015870">
        <w:rPr>
          <w:rFonts w:ascii="Times New Roman" w:hAnsi="Times New Roman"/>
          <w:b/>
          <w:color w:val="000000"/>
          <w:sz w:val="20"/>
          <w:szCs w:val="20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3"/>
        <w:gridCol w:w="4048"/>
        <w:gridCol w:w="1305"/>
        <w:gridCol w:w="1529"/>
        <w:gridCol w:w="1628"/>
        <w:gridCol w:w="1155"/>
        <w:gridCol w:w="1977"/>
      </w:tblGrid>
      <w:tr w:rsidR="006D645F" w:rsidRPr="0001587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Виды прототипов. Технология 3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Классификация 3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-сканер, устройство, использование для создания прототипов.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F83764" w:rsidP="0001587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Контрольная работа № 1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Настройка 3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-принтера и печать прототипа.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F83764" w:rsidP="00015870">
            <w:pPr>
              <w:spacing w:after="0" w:line="240" w:lineRule="auto"/>
              <w:rPr>
                <w:b/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Промежуточная аттестация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Основы проектной деятельности. Презентация и защита проекта.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015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645F" w:rsidRPr="00015870" w:rsidRDefault="00015870" w:rsidP="000158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587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15870" w:rsidRDefault="006D645F" w:rsidP="000158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D645F" w:rsidRPr="00015870" w:rsidRDefault="006D645F" w:rsidP="00015870">
      <w:pPr>
        <w:spacing w:after="0" w:line="240" w:lineRule="auto"/>
        <w:rPr>
          <w:sz w:val="20"/>
          <w:szCs w:val="20"/>
        </w:rPr>
        <w:sectPr w:rsidR="006D645F" w:rsidRPr="00015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Default="00015870">
      <w:pPr>
        <w:spacing w:after="0"/>
        <w:ind w:left="120"/>
      </w:pPr>
      <w:bookmarkStart w:id="41" w:name="block-14742828"/>
      <w:bookmarkEnd w:id="40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ПЛАНИРОВАНИЕ. 8 КЛАСС </w:t>
      </w:r>
    </w:p>
    <w:p w:rsidR="006D645F" w:rsidRPr="000E6E12" w:rsidRDefault="00015870">
      <w:pPr>
        <w:spacing w:after="0"/>
        <w:ind w:left="120"/>
        <w:rPr>
          <w:lang w:val="ru-RU"/>
        </w:rPr>
      </w:pPr>
      <w:r w:rsidRPr="000E6E12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6D645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Default="006D645F"/>
        </w:tc>
      </w:tr>
    </w:tbl>
    <w:p w:rsidR="006D645F" w:rsidRDefault="006D645F">
      <w:pPr>
        <w:sectPr w:rsidR="006D6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Pr="00F83764" w:rsidRDefault="00015870" w:rsidP="00F83764">
      <w:pPr>
        <w:spacing w:after="0" w:line="240" w:lineRule="auto"/>
        <w:rPr>
          <w:sz w:val="20"/>
          <w:szCs w:val="20"/>
        </w:rPr>
      </w:pPr>
      <w:bookmarkStart w:id="42" w:name="block-14742829"/>
      <w:bookmarkEnd w:id="41"/>
      <w:r w:rsidRPr="00F83764">
        <w:rPr>
          <w:rFonts w:ascii="Times New Roman" w:hAnsi="Times New Roman"/>
          <w:b/>
          <w:color w:val="000000"/>
          <w:sz w:val="20"/>
          <w:szCs w:val="20"/>
        </w:rPr>
        <w:t xml:space="preserve">ПОУРОЧНОЕ ПЛАНИРОВАНИЕ. 8 КЛАСС </w:t>
      </w:r>
    </w:p>
    <w:p w:rsidR="006D645F" w:rsidRPr="00F83764" w:rsidRDefault="00015870" w:rsidP="00F83764">
      <w:pPr>
        <w:spacing w:after="0" w:line="240" w:lineRule="auto"/>
        <w:rPr>
          <w:sz w:val="20"/>
          <w:szCs w:val="20"/>
          <w:lang w:val="ru-RU"/>
        </w:rPr>
      </w:pPr>
      <w:r w:rsidRPr="00F83764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7"/>
        <w:gridCol w:w="4104"/>
        <w:gridCol w:w="1246"/>
        <w:gridCol w:w="1485"/>
        <w:gridCol w:w="1587"/>
        <w:gridCol w:w="1120"/>
        <w:gridCol w:w="1933"/>
      </w:tblGrid>
      <w:tr w:rsidR="006D645F" w:rsidRPr="00F83764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Виды прототипов. Технология 3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Классификация 3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-сканер, устройство, использование для создания прототипов.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F83764" w:rsidP="00F8376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Контрольная работа № 1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Настройка 3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-принтера и печать прототипа.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Автоматизированные системы, используемые на промышленных 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F83764" w:rsidP="00F83764">
            <w:pPr>
              <w:spacing w:after="0" w:line="240" w:lineRule="auto"/>
              <w:rPr>
                <w:b/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Промежуточная аттестация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D645F" w:rsidRPr="00F83764" w:rsidRDefault="006D645F" w:rsidP="00F83764">
      <w:pPr>
        <w:spacing w:after="0" w:line="240" w:lineRule="auto"/>
        <w:rPr>
          <w:sz w:val="20"/>
          <w:szCs w:val="20"/>
        </w:rPr>
        <w:sectPr w:rsidR="006D645F" w:rsidRPr="00F837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Default="00015870">
      <w:pPr>
        <w:spacing w:after="0"/>
        <w:ind w:left="120"/>
      </w:pPr>
      <w:bookmarkStart w:id="43" w:name="block-14742830"/>
      <w:bookmarkEnd w:id="42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ПЛАНИРОВАНИЕ. 9 КЛАСС </w:t>
      </w:r>
    </w:p>
    <w:p w:rsidR="006D645F" w:rsidRDefault="00015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6D645F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645F" w:rsidRDefault="006D6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Default="006D645F"/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Default="006D645F">
            <w:pPr>
              <w:spacing w:after="0"/>
              <w:ind w:left="135"/>
            </w:pPr>
          </w:p>
        </w:tc>
      </w:tr>
      <w:tr w:rsidR="006D6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0E6E12" w:rsidRDefault="00015870">
            <w:pPr>
              <w:spacing w:after="0"/>
              <w:ind w:left="135"/>
              <w:rPr>
                <w:lang w:val="ru-RU"/>
              </w:rPr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 w:rsidRPr="000E6E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Default="00015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Default="006D645F"/>
        </w:tc>
      </w:tr>
    </w:tbl>
    <w:p w:rsidR="006D645F" w:rsidRDefault="006D645F">
      <w:pPr>
        <w:sectPr w:rsidR="006D6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645F" w:rsidRPr="00F83764" w:rsidRDefault="00015870" w:rsidP="00F83764">
      <w:pPr>
        <w:spacing w:after="0" w:line="240" w:lineRule="auto"/>
        <w:rPr>
          <w:sz w:val="20"/>
          <w:szCs w:val="20"/>
        </w:rPr>
      </w:pPr>
      <w:bookmarkStart w:id="44" w:name="block-14742832"/>
      <w:bookmarkEnd w:id="43"/>
      <w:r w:rsidRPr="00F83764">
        <w:rPr>
          <w:rFonts w:ascii="Times New Roman" w:hAnsi="Times New Roman"/>
          <w:b/>
          <w:color w:val="000000"/>
          <w:sz w:val="20"/>
          <w:szCs w:val="20"/>
        </w:rPr>
        <w:t xml:space="preserve">ПОУРОЧНОЕ ПЛАНИРОВАНИЕ. 9 КЛАСС </w:t>
      </w:r>
    </w:p>
    <w:p w:rsidR="006D645F" w:rsidRPr="00F83764" w:rsidRDefault="00015870" w:rsidP="00F83764">
      <w:pPr>
        <w:spacing w:after="0" w:line="240" w:lineRule="auto"/>
        <w:rPr>
          <w:sz w:val="20"/>
          <w:szCs w:val="20"/>
          <w:lang w:val="ru-RU"/>
        </w:rPr>
      </w:pPr>
      <w:r w:rsidRPr="00F83764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7"/>
        <w:gridCol w:w="4104"/>
        <w:gridCol w:w="1246"/>
        <w:gridCol w:w="1485"/>
        <w:gridCol w:w="1587"/>
        <w:gridCol w:w="1120"/>
        <w:gridCol w:w="1933"/>
      </w:tblGrid>
      <w:tr w:rsidR="006D645F" w:rsidRPr="00F83764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F83764" w:rsidP="00F83764">
            <w:pPr>
              <w:spacing w:after="0" w:line="240" w:lineRule="auto"/>
              <w:rPr>
                <w:b/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Контрольная работа № 1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Этапы аддитивного производства. Подготовка к печати.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Профессии, связанные с 3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F83764" w:rsidP="00F83764">
            <w:pPr>
              <w:spacing w:after="0" w:line="240" w:lineRule="auto"/>
              <w:rPr>
                <w:b/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Промежуточная аттестация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D645F" w:rsidRPr="00F837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6D645F" w:rsidRPr="00F83764" w:rsidRDefault="00015870" w:rsidP="00F837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837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45F" w:rsidRPr="00F83764" w:rsidRDefault="006D645F" w:rsidP="00F837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D645F" w:rsidRPr="00F83764" w:rsidRDefault="006D645F" w:rsidP="00F83764">
      <w:pPr>
        <w:spacing w:after="0" w:line="240" w:lineRule="auto"/>
        <w:rPr>
          <w:sz w:val="20"/>
          <w:szCs w:val="20"/>
        </w:rPr>
        <w:sectPr w:rsidR="006D645F" w:rsidRPr="00F83764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44"/>
    <w:p w:rsidR="00015870" w:rsidRDefault="00015870"/>
    <w:sectPr w:rsidR="00015870" w:rsidSect="006D645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645F"/>
    <w:rsid w:val="00015870"/>
    <w:rsid w:val="000363E5"/>
    <w:rsid w:val="000E6E12"/>
    <w:rsid w:val="000F19A1"/>
    <w:rsid w:val="0055209C"/>
    <w:rsid w:val="006D645F"/>
    <w:rsid w:val="00F37788"/>
    <w:rsid w:val="00F8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B981"/>
  <w15:docId w15:val="{D4AFE29D-3A09-4FC6-AF32-AF81A302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D645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D64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C83DD-A248-45FA-91C7-372992D78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31</Pages>
  <Words>14264</Words>
  <Characters>81306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d.pozdnyakov.s@gmail.com</cp:lastModifiedBy>
  <cp:revision>6</cp:revision>
  <cp:lastPrinted>2023-09-18T05:52:00Z</cp:lastPrinted>
  <dcterms:created xsi:type="dcterms:W3CDTF">2023-09-18T05:34:00Z</dcterms:created>
  <dcterms:modified xsi:type="dcterms:W3CDTF">2023-11-08T08:28:00Z</dcterms:modified>
</cp:coreProperties>
</file>